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F" w:rsidRPr="00D27C69" w:rsidRDefault="003928FF" w:rsidP="003928FF">
      <w:pPr>
        <w:pStyle w:val="Tytu"/>
        <w:spacing w:before="480"/>
        <w:rPr>
          <w:sz w:val="28"/>
          <w:szCs w:val="28"/>
        </w:rPr>
      </w:pPr>
      <w:r>
        <w:rPr>
          <w:sz w:val="28"/>
          <w:szCs w:val="28"/>
        </w:rPr>
        <w:t>SPRAWOZDANIE O UDZIELONE</w:t>
      </w:r>
      <w:r w:rsidRPr="00D27C69">
        <w:rPr>
          <w:sz w:val="28"/>
          <w:szCs w:val="28"/>
        </w:rPr>
        <w:t xml:space="preserve">J POMOCY PUBLICZNEJ </w:t>
      </w:r>
    </w:p>
    <w:p w:rsidR="003928FF" w:rsidRPr="0080022C" w:rsidRDefault="003928FF" w:rsidP="003928FF">
      <w:pPr>
        <w:pStyle w:val="Tytu"/>
        <w:spacing w:after="480"/>
        <w:rPr>
          <w:sz w:val="28"/>
          <w:szCs w:val="28"/>
        </w:rPr>
      </w:pPr>
      <w:r w:rsidRPr="00D27C69">
        <w:rPr>
          <w:sz w:val="28"/>
          <w:szCs w:val="28"/>
        </w:rPr>
        <w:t>W ROLNICTWIE LUB RYBOŁÓWSTWIE, INNEJ NIŻ POMOC DE MINIMIS</w:t>
      </w:r>
      <w:r>
        <w:rPr>
          <w:sz w:val="28"/>
          <w:szCs w:val="28"/>
        </w:rPr>
        <w:t xml:space="preserve"> W ROKU 2016 </w:t>
      </w:r>
    </w:p>
    <w:p w:rsidR="003928FF" w:rsidRPr="0080022C" w:rsidRDefault="003928FF" w:rsidP="003928FF">
      <w:pPr>
        <w:pStyle w:val="Tekstpodstawowy"/>
        <w:jc w:val="center"/>
        <w:rPr>
          <w:sz w:val="28"/>
          <w:szCs w:val="28"/>
          <w:u w:val="single"/>
        </w:rPr>
      </w:pPr>
      <w:r w:rsidRPr="0080022C">
        <w:rPr>
          <w:b/>
          <w:bCs/>
          <w:sz w:val="28"/>
          <w:szCs w:val="28"/>
          <w:u w:val="single"/>
        </w:rPr>
        <w:t>Zwrot podatku akcyzowego zawartego w cenie oleju napędowego wykorzystanego do produkcji rolnej</w:t>
      </w:r>
      <w:r>
        <w:rPr>
          <w:b/>
          <w:bCs/>
          <w:sz w:val="28"/>
          <w:szCs w:val="28"/>
          <w:u w:val="single"/>
        </w:rPr>
        <w:t xml:space="preserve"> za rok 2016 </w:t>
      </w:r>
    </w:p>
    <w:p w:rsidR="003928FF" w:rsidRDefault="003928FF" w:rsidP="003928FF">
      <w:pPr>
        <w:pStyle w:val="WW-header1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375"/>
      </w:tblGrid>
      <w:tr w:rsidR="003928FF" w:rsidTr="003928FF">
        <w:trPr>
          <w:cantSplit/>
          <w:trHeight w:val="3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keepNext/>
              <w:jc w:val="center"/>
            </w:pPr>
            <w:r w:rsidRPr="00241EF7">
              <w:t>Lp.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pStyle w:val="Nagwek3"/>
              <w:ind w:left="113"/>
              <w:rPr>
                <w:b w:val="0"/>
                <w:bCs w:val="0"/>
                <w:sz w:val="20"/>
                <w:szCs w:val="20"/>
              </w:rPr>
            </w:pPr>
            <w:r w:rsidRPr="00241EF7">
              <w:rPr>
                <w:b w:val="0"/>
                <w:bCs w:val="0"/>
                <w:sz w:val="20"/>
                <w:szCs w:val="20"/>
              </w:rPr>
              <w:t xml:space="preserve">Nazwisko i imię producenta rolnego 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ANDRZEJCZAK WALDEMAR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BAKAN HALINA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BARAN MAREK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BIERNAT PIOTR MAREK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 xml:space="preserve">BMT SP. Z O.O. 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BŁOŃSKI BRONISŁAW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CHUDZIŃSKI JERZY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CIEŚLIŃSKI JACEK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CZAPŁON TADEUSZ JÓZEF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CZUKIEWSKA MARIA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DEMBSKI BOGDAN JAN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DERECZENIK ROBERT JERZY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DZIEMIDOWICZ RYSZARD BOGDAN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FILIPOWICZ DARIUSZ KAZIMIERZ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FILIPOWICZ TOMASZ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GAWRYLCZYK WALDEMAR MAREK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GOSPODARSTWO ROLNE N/ODRĄ SPÓŁKA Z O.O.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 xml:space="preserve">GOSPODARSTWO ROLNE PAMIĘCIN SP. Z O.O. 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19.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GULA LECH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GŁOWACKI TADEUSZ MARIAN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HAŁAJKO GENOWEFA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 xml:space="preserve">HM AGRO Sp. z o.o. 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HUCZKO PIOTR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ILNICKI TADEUSZ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KARMELITA JAN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KARMELITA JÓZEF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KASZKOWIAK KRZYSZTOF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KONCIK ADAM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29.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KONCIK ARTUR ANDRZEJ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KONCIK EWA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lastRenderedPageBreak/>
              <w:t>31.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KONCIK WŁADYSŁAW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KONICKI CZESLAW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KOPCZYŃSKA REGINA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KORDAS TOMASZ ZBIGNIEW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KOSSIŃSKI MAREK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KOZŁOWSKI MARIAN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KRAWCZYK STANISŁAW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KRYTKOWSKI CZESŁAW MARIAN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39.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KUDŁA ANDRZEJ LUDWIK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KUKULSKI JERZY SZCZEPAN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KULCZYŃSKI ZBIGNIEW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KULICA EWA DANUTA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KULPIŃSKA KATARZYNA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KWIEK BLANKA EWA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KWIEK KAROL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KWIEK SABINA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MACIASZEK STANISŁAW MIECZYSŁAW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MALECKI CZESŁAW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49.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MARKOWSKI JERZY KAZIMIERZ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MATKOWSKA MARIA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MATKOWSKI DARIUSZ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MATKOWSKI PATRYK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MATKOWSKI RYSZARD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MATKOWSKI ZDZISŁAW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MAZUR BOGDAN PAWEŁ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MAZUR PIOTR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MAZUR TOMASZ PIOTR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NEWIGER MARIUSZ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59.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 xml:space="preserve">NOVODOM SP. Z O.O. RADÓW 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NOWOGRAN IWONA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OLEKSYN GRZEGORZ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PALIWODA PIOTR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PIECHOTA PIOTR HENRYK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PIETROW BOGUSŁAW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PIŃCZYŃSKA AGNIESZKA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PRZEDSIĘBIORSTWO ROLNO HANDLOW GROPOL SP. Z O.O.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RAŹNY ZBIGNIEW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ROBAK ŁUKASZ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69.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ROLNICZA SPÓŁDZIELNIA PRODUKCYJNA NOWA WIEŚ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lastRenderedPageBreak/>
              <w:t>70.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RÓŻAŃSKI TOMASZ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SOCZAWA LESZEK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SPÓŁDZIELNIA MIESZKANIOWA LOKATORSKO-WŁASNOŚCIOWA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STOTKO LUBOMIR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SUWAJ JERZY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TUSZEWSKI DARIUSZ ANDRZEJ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UGLIK JÓZEF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UŁASEWICZ EDWARD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WARZYCHA MIECZYSŁAW TADEUSZ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79.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WOŹNIAK ZDZISŁAW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WRÓBEL RAFAŁ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WRÓBEL WIESŁAW JÓZEF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ŁATKA ALEKSANDER JACEK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ŻAK MARIUSZ</w:t>
            </w:r>
          </w:p>
        </w:tc>
      </w:tr>
      <w:tr w:rsidR="003928FF" w:rsidTr="003928FF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8FF" w:rsidRPr="00241EF7" w:rsidRDefault="003928FF" w:rsidP="006F795E">
            <w:pPr>
              <w:jc w:val="center"/>
            </w:pPr>
            <w:r w:rsidRPr="00241EF7">
              <w:t>84.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8FF" w:rsidRPr="00241EF7" w:rsidRDefault="003928FF" w:rsidP="006F795E">
            <w:pPr>
              <w:spacing w:before="60" w:after="60"/>
              <w:ind w:left="113"/>
            </w:pPr>
            <w:r w:rsidRPr="00241EF7">
              <w:t>ĆWIEK ANDRZEJ</w:t>
            </w:r>
          </w:p>
        </w:tc>
      </w:tr>
    </w:tbl>
    <w:p w:rsidR="00B56E96" w:rsidRDefault="00B56E96"/>
    <w:p w:rsidR="00383AE3" w:rsidRPr="0080022C" w:rsidRDefault="00383AE3" w:rsidP="00383AE3">
      <w:pPr>
        <w:pStyle w:val="Tytu"/>
        <w:spacing w:before="480"/>
        <w:rPr>
          <w:sz w:val="28"/>
          <w:szCs w:val="28"/>
        </w:rPr>
      </w:pPr>
      <w:r>
        <w:rPr>
          <w:sz w:val="28"/>
          <w:szCs w:val="28"/>
        </w:rPr>
        <w:t>SPRAWOZDANIE O UDZIELONE</w:t>
      </w:r>
      <w:r w:rsidRPr="00D27C69">
        <w:rPr>
          <w:sz w:val="28"/>
          <w:szCs w:val="28"/>
        </w:rPr>
        <w:t xml:space="preserve">J POMOCY PUBLICZNEJ </w:t>
      </w:r>
      <w:r>
        <w:rPr>
          <w:sz w:val="28"/>
          <w:szCs w:val="28"/>
        </w:rPr>
        <w:t>DE MINIMIS W ROLNICTWIE LUB RYBOŁÓWSTWIE</w:t>
      </w:r>
    </w:p>
    <w:p w:rsidR="003928FF" w:rsidRDefault="003928FF">
      <w:pPr>
        <w:rPr>
          <w:sz w:val="24"/>
          <w:szCs w:val="24"/>
        </w:rPr>
      </w:pPr>
    </w:p>
    <w:p w:rsidR="00383AE3" w:rsidRDefault="00383AE3">
      <w:pPr>
        <w:rPr>
          <w:sz w:val="24"/>
          <w:szCs w:val="24"/>
        </w:rPr>
      </w:pPr>
    </w:p>
    <w:p w:rsidR="00383AE3" w:rsidRDefault="00383AE3" w:rsidP="00383AE3">
      <w:pPr>
        <w:pStyle w:val="WW-header1"/>
        <w:tabs>
          <w:tab w:val="clear" w:pos="4536"/>
          <w:tab w:val="right" w:leader="dot" w:pos="6237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Ulga z tytułu nabycia gruntów lub powiększenia istniejącego gospodarstwa </w:t>
      </w:r>
      <w:r>
        <w:rPr>
          <w:b/>
          <w:color w:val="000000"/>
          <w:sz w:val="28"/>
          <w:szCs w:val="28"/>
          <w:u w:val="single"/>
        </w:rPr>
        <w:tab/>
        <w:t xml:space="preserve">w roku </w:t>
      </w:r>
    </w:p>
    <w:p w:rsidR="00383AE3" w:rsidRDefault="00383AE3" w:rsidP="00383AE3">
      <w:pPr>
        <w:pStyle w:val="WW-header1"/>
        <w:tabs>
          <w:tab w:val="clear" w:pos="4536"/>
          <w:tab w:val="right" w:leader="dot" w:pos="6237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2016  </w:t>
      </w:r>
    </w:p>
    <w:p w:rsidR="00383AE3" w:rsidRDefault="00383AE3" w:rsidP="00383AE3">
      <w:pPr>
        <w:pStyle w:val="WW-header1"/>
        <w:tabs>
          <w:tab w:val="clear" w:pos="4536"/>
          <w:tab w:val="right" w:leader="dot" w:pos="6237"/>
        </w:tabs>
        <w:rPr>
          <w:b/>
          <w:color w:val="000000"/>
          <w:sz w:val="28"/>
          <w:szCs w:val="28"/>
        </w:rPr>
      </w:pPr>
    </w:p>
    <w:tbl>
      <w:tblPr>
        <w:tblW w:w="442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346"/>
        <w:gridCol w:w="3348"/>
      </w:tblGrid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</w:p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FILIPOWICZ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</w:p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ITUZ Sp.z o.o.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</w:p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BOGUICKI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</w:p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TADEUSZ GŁOWACKI </w:t>
            </w:r>
          </w:p>
          <w:p w:rsidR="00383AE3" w:rsidRDefault="00383AE3">
            <w:pPr>
              <w:rPr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PRZEMYSŁAW KWIEK </w:t>
            </w:r>
          </w:p>
          <w:p w:rsidR="00383AE3" w:rsidRDefault="00383AE3">
            <w:pPr>
              <w:rPr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3AE3" w:rsidTr="00383AE3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 w:rsidP="00CC23D6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jc w:val="left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KOPCZYŃSKA </w:t>
            </w:r>
          </w:p>
          <w:p w:rsidR="00383AE3" w:rsidRDefault="00383AE3">
            <w:pPr>
              <w:rPr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E3" w:rsidRDefault="00383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383AE3" w:rsidRDefault="00383AE3" w:rsidP="00383AE3">
      <w:pPr>
        <w:pStyle w:val="WW-header1"/>
        <w:tabs>
          <w:tab w:val="right" w:leader="dot" w:pos="6237"/>
        </w:tabs>
        <w:rPr>
          <w:b/>
          <w:sz w:val="28"/>
          <w:szCs w:val="28"/>
        </w:rPr>
      </w:pPr>
    </w:p>
    <w:p w:rsidR="00383AE3" w:rsidRDefault="00383AE3" w:rsidP="00383AE3">
      <w:pPr>
        <w:pStyle w:val="WW-header1"/>
        <w:tabs>
          <w:tab w:val="right" w:leader="do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wywieszono na tablicy ogłoszeń Urzędu Gminy w Górzycy  </w:t>
      </w:r>
    </w:p>
    <w:p w:rsidR="00383AE3" w:rsidRDefault="00B2510A" w:rsidP="00383AE3">
      <w:pPr>
        <w:pStyle w:val="WW-header1"/>
        <w:tabs>
          <w:tab w:val="clear" w:pos="4536"/>
          <w:tab w:val="right" w:leader="do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2017</w:t>
      </w:r>
      <w:bookmarkStart w:id="0" w:name="_GoBack"/>
      <w:bookmarkEnd w:id="0"/>
      <w:r w:rsidR="00383AE3">
        <w:rPr>
          <w:b/>
          <w:sz w:val="28"/>
          <w:szCs w:val="28"/>
        </w:rPr>
        <w:t>.04.10</w:t>
      </w:r>
    </w:p>
    <w:p w:rsidR="00383AE3" w:rsidRPr="003928FF" w:rsidRDefault="00383AE3">
      <w:pPr>
        <w:rPr>
          <w:sz w:val="24"/>
          <w:szCs w:val="24"/>
        </w:rPr>
      </w:pPr>
    </w:p>
    <w:sectPr w:rsidR="00383AE3" w:rsidRPr="0039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969"/>
    <w:multiLevelType w:val="hybridMultilevel"/>
    <w:tmpl w:val="972E2FAC"/>
    <w:lvl w:ilvl="0" w:tplc="F42496CC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F"/>
    <w:rsid w:val="00383AE3"/>
    <w:rsid w:val="003928FF"/>
    <w:rsid w:val="00B2510A"/>
    <w:rsid w:val="00B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8FF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928F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2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3928F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928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9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8FF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928F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2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3928F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928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9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Nerko</dc:creator>
  <cp:lastModifiedBy>Tomasz Nerko</cp:lastModifiedBy>
  <cp:revision>5</cp:revision>
  <dcterms:created xsi:type="dcterms:W3CDTF">2017-04-10T10:56:00Z</dcterms:created>
  <dcterms:modified xsi:type="dcterms:W3CDTF">2017-04-10T11:27:00Z</dcterms:modified>
</cp:coreProperties>
</file>